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9D" w:rsidRPr="009C1F88" w:rsidRDefault="00CE6F9D" w:rsidP="00CE6F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F88">
        <w:rPr>
          <w:rFonts w:ascii="Times New Roman" w:eastAsia="Times New Roman" w:hAnsi="Times New Roman" w:cs="Times New Roman"/>
          <w:color w:val="767676"/>
          <w:sz w:val="24"/>
          <w:szCs w:val="24"/>
        </w:rPr>
        <w:br/>
      </w:r>
    </w:p>
    <w:p w:rsidR="00CE6F9D" w:rsidRPr="009C1F88" w:rsidRDefault="00CE6F9D" w:rsidP="00CE6F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F88">
        <w:rPr>
          <w:rFonts w:ascii="Times New Roman" w:eastAsia="Times New Roman" w:hAnsi="Times New Roman" w:cs="Times New Roman"/>
          <w:sz w:val="24"/>
          <w:szCs w:val="24"/>
        </w:rPr>
        <w:t>План работы</w:t>
      </w:r>
    </w:p>
    <w:p w:rsidR="00CE6F9D" w:rsidRPr="009C1F88" w:rsidRDefault="00CE6F9D" w:rsidP="00CE6F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F88">
        <w:rPr>
          <w:rFonts w:ascii="Times New Roman" w:eastAsia="Times New Roman" w:hAnsi="Times New Roman" w:cs="Times New Roman"/>
          <w:sz w:val="24"/>
          <w:szCs w:val="24"/>
        </w:rPr>
        <w:t xml:space="preserve">учителя русского языка </w:t>
      </w:r>
      <w:proofErr w:type="spellStart"/>
      <w:r w:rsidRPr="009C1F88">
        <w:rPr>
          <w:rFonts w:ascii="Times New Roman" w:eastAsia="Times New Roman" w:hAnsi="Times New Roman" w:cs="Times New Roman"/>
          <w:sz w:val="24"/>
          <w:szCs w:val="24"/>
        </w:rPr>
        <w:t>Высотской</w:t>
      </w:r>
      <w:proofErr w:type="spellEnd"/>
      <w:r w:rsidRPr="009C1F88">
        <w:rPr>
          <w:rFonts w:ascii="Times New Roman" w:eastAsia="Times New Roman" w:hAnsi="Times New Roman" w:cs="Times New Roman"/>
          <w:sz w:val="24"/>
          <w:szCs w:val="24"/>
        </w:rPr>
        <w:t xml:space="preserve"> Г.Н. по подготовке к государственной итоговой аттестации в 9 классе   </w:t>
      </w:r>
      <w:proofErr w:type="spellStart"/>
      <w:proofErr w:type="gramStart"/>
      <w:r w:rsidRPr="009C1F88">
        <w:rPr>
          <w:rFonts w:ascii="Times New Roman" w:eastAsia="Times New Roman" w:hAnsi="Times New Roman" w:cs="Times New Roman"/>
          <w:sz w:val="24"/>
          <w:szCs w:val="24"/>
        </w:rPr>
        <w:t>классе</w:t>
      </w:r>
      <w:proofErr w:type="spellEnd"/>
      <w:proofErr w:type="gramEnd"/>
      <w:r w:rsidRPr="009C1F88">
        <w:rPr>
          <w:rFonts w:ascii="Times New Roman" w:eastAsia="Times New Roman" w:hAnsi="Times New Roman" w:cs="Times New Roman"/>
          <w:sz w:val="24"/>
          <w:szCs w:val="24"/>
        </w:rPr>
        <w:t xml:space="preserve"> в 2017-2018 учебном году</w:t>
      </w:r>
    </w:p>
    <w:tbl>
      <w:tblPr>
        <w:tblW w:w="1044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0"/>
        <w:gridCol w:w="6343"/>
        <w:gridCol w:w="3187"/>
      </w:tblGrid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CE6F9D" w:rsidRPr="009C1F88" w:rsidTr="009C1F88">
        <w:tc>
          <w:tcPr>
            <w:tcW w:w="10440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 блок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учащихся и родителей с Положением об итоговой Государственной аттестации в форме ГИА.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 методической литературы по тематике ГИА.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с материалами по подготовке к ГИА и итоговому сочинению.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обучающихся </w:t>
            </w:r>
            <w:proofErr w:type="spellStart"/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материалами </w:t>
            </w:r>
            <w:proofErr w:type="spellStart"/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E6F9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диагностических работ в ходе подготовки</w:t>
            </w:r>
          </w:p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проведения ЕГЭ (ГИА).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учащихся на подготовку к диагностическим работам в формате ГИА по русскому языку.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диагностических работ.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(после каждой диагностической работы)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списков учащихся для сдачи экзаменов  в </w:t>
            </w:r>
            <w:proofErr w:type="spellStart"/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формеОГЭ</w:t>
            </w:r>
            <w:proofErr w:type="spellEnd"/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</w:tr>
      <w:tr w:rsidR="00CE6F9D" w:rsidRPr="009C1F88" w:rsidTr="009C1F88">
        <w:tc>
          <w:tcPr>
            <w:tcW w:w="10440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справочных, информационных, учебно-</w:t>
            </w: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тренировочных материалов и оформление доступа к информационным ресурсам (стенды, настенные плакаты и стенгазеты; графики консультаций для выпускников, сдающих ГИА; рабочие места и выделенное время для обращения к Интернет-ресурсам т.п.)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E6F9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(далее в течение года)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учащимся индивидуальных логинов и паролей для работы в системе </w:t>
            </w:r>
            <w:proofErr w:type="spellStart"/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учащимся о выходе в Интернет для самостоятельной отработки материала на базовом и </w:t>
            </w:r>
            <w:proofErr w:type="spellStart"/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сверхбазовом</w:t>
            </w:r>
            <w:proofErr w:type="spellEnd"/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 в форме ЕГЭ.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1-2 раза в неделю в течение года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работы на сайтах ФИПИ и др. по подготовке к ОГЭ в рамках школьной работы и самостоятельно в домашних условиях.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года:</w:t>
            </w: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еженедельно и</w:t>
            </w: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ежедневно (дома)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Мониторинговое исследование по русскому языку.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групповой работы с учащимися 11 </w:t>
            </w:r>
            <w:proofErr w:type="spellStart"/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. по русскому языку в кабинете русского языка.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индивидуальных занятий с учащимися «группы риска» по подготовке к сдаче ОГЭ.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индивидуальному плану)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и индивидуальная работа по методическим пособиям и др. «Русский язык. </w:t>
            </w:r>
            <w:proofErr w:type="gramStart"/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</w:t>
            </w:r>
            <w:proofErr w:type="gramEnd"/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тестовые задание. ОГЭ»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городского диагностического тестирования через систему </w:t>
            </w:r>
            <w:proofErr w:type="spellStart"/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русскому языку.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консультация учащихся по вопросам ГИА.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учащихся на уроке русского языка по подготовке к </w:t>
            </w: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ГИА.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E6F9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повторения тем на уроках русского языка, требующих внимания, при отработке тренировочных работ.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E6F9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информационных технологий на уроках повторения учебного материала при подготовке к итоговой аттестации.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E6F9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консультативных занятий для учащихся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 в интернете в группах по подготовке к ГИА (сайт ВК)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E6F9D" w:rsidRPr="009C1F88" w:rsidTr="009C1F88">
        <w:tc>
          <w:tcPr>
            <w:tcW w:w="10440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родителей с Положением об итоговой Государственной аттестации в форме ГИА.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E6F9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CE6F9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родителей по подготовке к ГИА по русскому языку (по необходимости).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работа по вопросам поведения и апелляции на экзамене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справочных, информационных, учебно-тренировочных материалов и оформление доступа к информационным ресурсам (стенды, настенные плакаты и стенгазеты; графики консультаций для выпускников, сдающих ГИА; рабочие места и выделенное время </w:t>
            </w:r>
            <w:proofErr w:type="gramStart"/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обращение к Интернет-ресурсам т.п.)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E6F9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родителей с результатами диагностических </w:t>
            </w: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 в форме ЕГЭ и качеством усвоения материала по русскому языку.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E6F9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Психологический настрой родителей на необходимость осуществления </w:t>
            </w:r>
            <w:proofErr w:type="gramStart"/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работой учащихся по подготовки к ГИА.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E6F9D" w:rsidRPr="009C1F88" w:rsidTr="009C1F88">
        <w:tc>
          <w:tcPr>
            <w:tcW w:w="10440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Методическая работа учителя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семинаров и консультаций по подготовки к ГИА по русскому языку.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публикаций и информации на сайтах по поддержке и подготовке к ГИА по русскому языку.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E6F9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опытом работы учителей школы, района, края по подготовке к ГИА по русскому языку.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E6F9D" w:rsidRPr="009C1F88" w:rsidTr="009C1F88">
        <w:tc>
          <w:tcPr>
            <w:tcW w:w="10440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со </w:t>
            </w:r>
            <w:proofErr w:type="gramStart"/>
            <w:r w:rsidRPr="009C1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слабоуспевающими</w:t>
            </w:r>
            <w:proofErr w:type="gramEnd"/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учащихся.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по вопросам подготовки к ГИА.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повторение на уроках русского языка.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индивидуальной диагностики пробелов в знаниях слабоуспевающих учащихся и поэлементный контроль их усвоения.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E6F9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доступа к информационным ресурсам для подготовки к ГИА.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выполнению заданий базового уровня.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индивидуальных результатов уч-ся (ведение </w:t>
            </w: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индивидуальных траекторий).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CE6F9D" w:rsidRPr="009C1F88" w:rsidTr="009C1F88">
        <w:tc>
          <w:tcPr>
            <w:tcW w:w="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3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учащихся.</w:t>
            </w:r>
          </w:p>
        </w:tc>
        <w:tc>
          <w:tcPr>
            <w:tcW w:w="31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24C3D" w:rsidRPr="009C1F88" w:rsidRDefault="00CE6F9D" w:rsidP="008E6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CE6F9D" w:rsidRPr="009C1F88" w:rsidRDefault="00CE6F9D" w:rsidP="00CE6F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F9D" w:rsidRPr="009C1F88" w:rsidRDefault="00CE6F9D" w:rsidP="00CE6F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6F9D" w:rsidRPr="009C1F88" w:rsidRDefault="00CE6F9D" w:rsidP="00CE6F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F88">
        <w:rPr>
          <w:rFonts w:ascii="Times New Roman" w:eastAsia="Times New Roman" w:hAnsi="Times New Roman" w:cs="Times New Roman"/>
          <w:sz w:val="24"/>
          <w:szCs w:val="24"/>
        </w:rPr>
        <w:t xml:space="preserve">Учитель русского языка </w:t>
      </w:r>
      <w:proofErr w:type="spellStart"/>
      <w:r w:rsidRPr="009C1F88">
        <w:rPr>
          <w:rFonts w:ascii="Times New Roman" w:eastAsia="Times New Roman" w:hAnsi="Times New Roman" w:cs="Times New Roman"/>
          <w:sz w:val="24"/>
          <w:szCs w:val="24"/>
        </w:rPr>
        <w:t>Высотская</w:t>
      </w:r>
      <w:proofErr w:type="spellEnd"/>
      <w:r w:rsidRPr="009C1F88">
        <w:rPr>
          <w:rFonts w:ascii="Times New Roman" w:eastAsia="Times New Roman" w:hAnsi="Times New Roman" w:cs="Times New Roman"/>
          <w:sz w:val="24"/>
          <w:szCs w:val="24"/>
        </w:rPr>
        <w:t xml:space="preserve"> Г.Н..</w:t>
      </w:r>
    </w:p>
    <w:p w:rsidR="00C23EAE" w:rsidRPr="009C1F88" w:rsidRDefault="00C23EAE">
      <w:pPr>
        <w:rPr>
          <w:rFonts w:ascii="Times New Roman" w:hAnsi="Times New Roman" w:cs="Times New Roman"/>
          <w:sz w:val="24"/>
          <w:szCs w:val="24"/>
        </w:rPr>
      </w:pPr>
    </w:p>
    <w:sectPr w:rsidR="00C23EAE" w:rsidRPr="009C1F88" w:rsidSect="00CE6F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6F9D"/>
    <w:rsid w:val="009C1F88"/>
    <w:rsid w:val="00B11CD8"/>
    <w:rsid w:val="00C23EAE"/>
    <w:rsid w:val="00CE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cp:lastPrinted>2017-11-02T06:47:00Z</cp:lastPrinted>
  <dcterms:created xsi:type="dcterms:W3CDTF">2017-10-31T11:04:00Z</dcterms:created>
  <dcterms:modified xsi:type="dcterms:W3CDTF">2017-11-02T06:48:00Z</dcterms:modified>
</cp:coreProperties>
</file>